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6642" w14:textId="77777777" w:rsidR="00962B2F" w:rsidRDefault="001252C2" w:rsidP="00FE7211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020</w:t>
      </w:r>
      <w:r w:rsidR="00FE7211">
        <w:rPr>
          <w:sz w:val="28"/>
          <w:szCs w:val="28"/>
        </w:rPr>
        <w:t xml:space="preserve"> </w:t>
      </w:r>
      <w:r w:rsidR="0032377A" w:rsidRPr="0032377A">
        <w:rPr>
          <w:sz w:val="28"/>
          <w:szCs w:val="28"/>
        </w:rPr>
        <w:t>Meeting Schedule for Area Planning Commission and Board of Zoning Appeals</w:t>
      </w:r>
    </w:p>
    <w:p w14:paraId="5C62E3F1" w14:textId="77777777" w:rsidR="0032377A" w:rsidRDefault="0032377A" w:rsidP="0032377A">
      <w:pPr>
        <w:jc w:val="center"/>
        <w:rPr>
          <w:sz w:val="28"/>
          <w:szCs w:val="28"/>
        </w:rPr>
      </w:pPr>
    </w:p>
    <w:p w14:paraId="58CF7907" w14:textId="77777777" w:rsidR="0032377A" w:rsidRDefault="0032377A" w:rsidP="0032377A">
      <w:pPr>
        <w:rPr>
          <w:sz w:val="24"/>
          <w:szCs w:val="24"/>
        </w:rPr>
      </w:pPr>
    </w:p>
    <w:p w14:paraId="2A62F1A3" w14:textId="77777777" w:rsidR="0032377A" w:rsidRPr="0032377A" w:rsidRDefault="0032377A" w:rsidP="0032377A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77A">
        <w:rPr>
          <w:sz w:val="32"/>
          <w:szCs w:val="32"/>
          <w:u w:val="single"/>
        </w:rPr>
        <w:t>APC</w:t>
      </w:r>
      <w:r w:rsidRPr="0032377A">
        <w:rPr>
          <w:sz w:val="32"/>
          <w:szCs w:val="32"/>
        </w:rPr>
        <w:tab/>
      </w:r>
      <w:r w:rsidRPr="0032377A">
        <w:rPr>
          <w:sz w:val="32"/>
          <w:szCs w:val="32"/>
        </w:rPr>
        <w:tab/>
      </w:r>
      <w:r w:rsidRPr="0032377A">
        <w:rPr>
          <w:sz w:val="32"/>
          <w:szCs w:val="32"/>
        </w:rPr>
        <w:tab/>
      </w:r>
      <w:r w:rsidRPr="0032377A">
        <w:rPr>
          <w:sz w:val="32"/>
          <w:szCs w:val="32"/>
          <w:u w:val="single"/>
        </w:rPr>
        <w:t>BZA</w:t>
      </w:r>
    </w:p>
    <w:p w14:paraId="30DCC9DD" w14:textId="77777777" w:rsidR="0032377A" w:rsidRDefault="0032377A" w:rsidP="0032377A">
      <w:pPr>
        <w:rPr>
          <w:sz w:val="24"/>
          <w:szCs w:val="24"/>
        </w:rPr>
      </w:pPr>
    </w:p>
    <w:p w14:paraId="21390059" w14:textId="77777777" w:rsidR="0032377A" w:rsidRDefault="00FB0C25" w:rsidP="0032377A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32377A" w:rsidRPr="0032377A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>
        <w:rPr>
          <w:sz w:val="24"/>
          <w:szCs w:val="24"/>
        </w:rPr>
        <w:t>**7</w:t>
      </w:r>
      <w:r w:rsidR="0032377A" w:rsidRPr="0032377A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22CF20BD" w14:textId="77777777" w:rsidR="0032377A" w:rsidRDefault="001252C2" w:rsidP="0032377A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</w:p>
    <w:p w14:paraId="7F27B44B" w14:textId="77777777" w:rsidR="0032377A" w:rsidRDefault="001252C2" w:rsidP="0032377A">
      <w:pPr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</w:p>
    <w:p w14:paraId="313CA5F2" w14:textId="77777777" w:rsidR="0032377A" w:rsidRDefault="001252C2" w:rsidP="0032377A">
      <w:pPr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F95">
        <w:rPr>
          <w:sz w:val="24"/>
          <w:szCs w:val="24"/>
        </w:rPr>
        <w:t>*15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0F95">
        <w:rPr>
          <w:sz w:val="24"/>
          <w:szCs w:val="24"/>
        </w:rPr>
        <w:t>14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</w:p>
    <w:p w14:paraId="7EB702C3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C2">
        <w:rPr>
          <w:sz w:val="24"/>
          <w:szCs w:val="24"/>
        </w:rPr>
        <w:t>13</w:t>
      </w:r>
      <w:r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C2">
        <w:rPr>
          <w:sz w:val="24"/>
          <w:szCs w:val="24"/>
        </w:rPr>
        <w:t>12</w:t>
      </w:r>
      <w:r w:rsidRPr="0032377A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4DF1E87A" w14:textId="77777777" w:rsidR="0032377A" w:rsidRDefault="001252C2" w:rsidP="0032377A">
      <w:pPr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32377A" w:rsidRPr="003237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32377A" w:rsidRPr="0032377A">
        <w:rPr>
          <w:sz w:val="24"/>
          <w:szCs w:val="24"/>
          <w:vertAlign w:val="superscript"/>
        </w:rPr>
        <w:t>th</w:t>
      </w:r>
      <w:r w:rsidR="0032377A">
        <w:rPr>
          <w:sz w:val="24"/>
          <w:szCs w:val="24"/>
        </w:rPr>
        <w:tab/>
      </w:r>
      <w:r w:rsidR="0032377A">
        <w:rPr>
          <w:sz w:val="24"/>
          <w:szCs w:val="24"/>
        </w:rPr>
        <w:tab/>
      </w:r>
      <w:r>
        <w:rPr>
          <w:sz w:val="24"/>
          <w:szCs w:val="24"/>
        </w:rPr>
        <w:t>2020</w:t>
      </w:r>
    </w:p>
    <w:p w14:paraId="5470710D" w14:textId="77777777" w:rsidR="0032377A" w:rsidRDefault="00110F95" w:rsidP="0032377A">
      <w:pPr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*15</w:t>
      </w:r>
      <w:r w:rsidR="0032377A" w:rsidRPr="0032377A">
        <w:rPr>
          <w:sz w:val="24"/>
          <w:szCs w:val="24"/>
          <w:vertAlign w:val="superscript"/>
        </w:rPr>
        <w:t>th</w:t>
      </w:r>
      <w:r w:rsidR="007D3376">
        <w:rPr>
          <w:sz w:val="24"/>
          <w:szCs w:val="24"/>
        </w:rPr>
        <w:tab/>
      </w:r>
      <w:r w:rsidR="007D3376">
        <w:rPr>
          <w:sz w:val="24"/>
          <w:szCs w:val="24"/>
        </w:rPr>
        <w:tab/>
      </w:r>
      <w:r w:rsidR="007D337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="0032377A" w:rsidRPr="0032377A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78ADECAA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2C2">
        <w:rPr>
          <w:sz w:val="24"/>
          <w:szCs w:val="24"/>
        </w:rPr>
        <w:t>12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11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435D3A02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September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9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8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6A872921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14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13</w:t>
      </w:r>
      <w:r w:rsidR="00FE7211" w:rsidRPr="00FE7211">
        <w:rPr>
          <w:sz w:val="24"/>
          <w:szCs w:val="24"/>
          <w:vertAlign w:val="superscript"/>
        </w:rPr>
        <w:t>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5E41BEFD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A54E67">
        <w:rPr>
          <w:sz w:val="24"/>
          <w:szCs w:val="24"/>
        </w:rPr>
        <w:tab/>
      </w:r>
      <w:r w:rsidR="00A54E67">
        <w:rPr>
          <w:sz w:val="24"/>
          <w:szCs w:val="24"/>
        </w:rPr>
        <w:tab/>
      </w:r>
      <w:r w:rsidR="00A54E67">
        <w:rPr>
          <w:sz w:val="24"/>
          <w:szCs w:val="24"/>
        </w:rPr>
        <w:tab/>
        <w:t>*5</w:t>
      </w:r>
      <w:r w:rsidR="00AB20E3">
        <w:rPr>
          <w:sz w:val="24"/>
          <w:szCs w:val="24"/>
          <w:vertAlign w:val="superscript"/>
        </w:rPr>
        <w:t>th</w:t>
      </w:r>
      <w:r w:rsidR="00A54E67">
        <w:rPr>
          <w:sz w:val="24"/>
          <w:szCs w:val="24"/>
        </w:rPr>
        <w:tab/>
      </w:r>
      <w:r w:rsidR="00A54E67">
        <w:rPr>
          <w:sz w:val="24"/>
          <w:szCs w:val="24"/>
        </w:rPr>
        <w:tab/>
      </w:r>
      <w:r w:rsidR="00A54E67">
        <w:rPr>
          <w:sz w:val="24"/>
          <w:szCs w:val="24"/>
        </w:rPr>
        <w:tab/>
        <w:t>**4th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1B48CE3F" w14:textId="77777777" w:rsid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 w:rsidR="00110F95">
        <w:rPr>
          <w:sz w:val="24"/>
          <w:szCs w:val="24"/>
        </w:rPr>
        <w:tab/>
      </w:r>
      <w:r w:rsidR="00110F95">
        <w:rPr>
          <w:sz w:val="24"/>
          <w:szCs w:val="24"/>
        </w:rPr>
        <w:tab/>
      </w:r>
      <w:r w:rsidR="00110F95">
        <w:rPr>
          <w:sz w:val="24"/>
          <w:szCs w:val="24"/>
        </w:rPr>
        <w:tab/>
        <w:t>*2</w:t>
      </w:r>
      <w:r w:rsidR="00110F95" w:rsidRPr="00110F95">
        <w:rPr>
          <w:sz w:val="24"/>
          <w:szCs w:val="24"/>
          <w:vertAlign w:val="superscript"/>
        </w:rPr>
        <w:t>nd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</w:r>
      <w:r w:rsidR="00110F95">
        <w:rPr>
          <w:sz w:val="24"/>
          <w:szCs w:val="24"/>
        </w:rPr>
        <w:t>**1</w:t>
      </w:r>
      <w:r w:rsidR="00110F95" w:rsidRPr="00110F95">
        <w:rPr>
          <w:sz w:val="24"/>
          <w:szCs w:val="24"/>
          <w:vertAlign w:val="superscript"/>
        </w:rPr>
        <w:t>st</w:t>
      </w:r>
      <w:r w:rsidR="001252C2">
        <w:rPr>
          <w:sz w:val="24"/>
          <w:szCs w:val="24"/>
        </w:rPr>
        <w:tab/>
      </w:r>
      <w:r w:rsidR="001252C2">
        <w:rPr>
          <w:sz w:val="24"/>
          <w:szCs w:val="24"/>
        </w:rPr>
        <w:tab/>
        <w:t>2020</w:t>
      </w:r>
    </w:p>
    <w:p w14:paraId="531D14A9" w14:textId="77777777" w:rsidR="0032377A" w:rsidRDefault="0032377A" w:rsidP="0032377A">
      <w:pPr>
        <w:rPr>
          <w:sz w:val="24"/>
          <w:szCs w:val="24"/>
        </w:rPr>
      </w:pPr>
    </w:p>
    <w:p w14:paraId="1DAE8611" w14:textId="77777777" w:rsidR="0032377A" w:rsidRDefault="0032377A" w:rsidP="0032377A">
      <w:pPr>
        <w:rPr>
          <w:sz w:val="24"/>
          <w:szCs w:val="24"/>
        </w:rPr>
      </w:pPr>
    </w:p>
    <w:p w14:paraId="4B59F884" w14:textId="77777777" w:rsidR="0032377A" w:rsidRDefault="0032377A" w:rsidP="0032377A">
      <w:pPr>
        <w:rPr>
          <w:sz w:val="24"/>
          <w:szCs w:val="24"/>
        </w:rPr>
      </w:pPr>
      <w:r w:rsidRPr="00110F95">
        <w:rPr>
          <w:sz w:val="24"/>
          <w:szCs w:val="24"/>
        </w:rPr>
        <w:t xml:space="preserve">*The APC meets regularly on the second Wednesday </w:t>
      </w:r>
      <w:r w:rsidR="00FE7211" w:rsidRPr="00110F95">
        <w:rPr>
          <w:sz w:val="24"/>
          <w:szCs w:val="24"/>
        </w:rPr>
        <w:t xml:space="preserve">of each month except </w:t>
      </w:r>
      <w:r w:rsidR="00110F95" w:rsidRPr="00110F95">
        <w:rPr>
          <w:sz w:val="24"/>
          <w:szCs w:val="24"/>
        </w:rPr>
        <w:t xml:space="preserve">January, April, July, </w:t>
      </w:r>
      <w:r w:rsidR="00AB20E3">
        <w:rPr>
          <w:sz w:val="24"/>
          <w:szCs w:val="24"/>
        </w:rPr>
        <w:t xml:space="preserve">November </w:t>
      </w:r>
      <w:r w:rsidR="00FE7211" w:rsidRPr="00110F95">
        <w:rPr>
          <w:sz w:val="24"/>
          <w:szCs w:val="24"/>
        </w:rPr>
        <w:t xml:space="preserve">and </w:t>
      </w:r>
      <w:r w:rsidRPr="00110F95">
        <w:rPr>
          <w:sz w:val="24"/>
          <w:szCs w:val="24"/>
        </w:rPr>
        <w:t>December as indicated in the above schedule.</w:t>
      </w:r>
    </w:p>
    <w:p w14:paraId="559FBE96" w14:textId="77777777" w:rsidR="0032377A" w:rsidRDefault="0032377A" w:rsidP="0032377A">
      <w:pPr>
        <w:rPr>
          <w:sz w:val="24"/>
          <w:szCs w:val="24"/>
        </w:rPr>
      </w:pPr>
    </w:p>
    <w:p w14:paraId="6C5F6A24" w14:textId="77777777" w:rsidR="0032377A" w:rsidRPr="0032377A" w:rsidRDefault="0032377A" w:rsidP="0032377A">
      <w:pPr>
        <w:rPr>
          <w:sz w:val="24"/>
          <w:szCs w:val="24"/>
        </w:rPr>
      </w:pPr>
      <w:r>
        <w:rPr>
          <w:sz w:val="24"/>
          <w:szCs w:val="24"/>
        </w:rPr>
        <w:t>**The BZA meets regularly on the seco</w:t>
      </w:r>
      <w:r w:rsidR="00DB1144">
        <w:rPr>
          <w:sz w:val="24"/>
          <w:szCs w:val="24"/>
        </w:rPr>
        <w:t>nd Tuesday of each month except</w:t>
      </w:r>
      <w:r w:rsidR="00110F95">
        <w:rPr>
          <w:sz w:val="24"/>
          <w:szCs w:val="24"/>
        </w:rPr>
        <w:t xml:space="preserve"> </w:t>
      </w:r>
      <w:r w:rsidR="00FB0C25">
        <w:rPr>
          <w:sz w:val="24"/>
          <w:szCs w:val="24"/>
        </w:rPr>
        <w:t xml:space="preserve">January, </w:t>
      </w:r>
      <w:r w:rsidR="00AB20E3">
        <w:rPr>
          <w:sz w:val="24"/>
          <w:szCs w:val="24"/>
        </w:rPr>
        <w:t xml:space="preserve">November and </w:t>
      </w:r>
      <w:r w:rsidR="00110F95">
        <w:rPr>
          <w:sz w:val="24"/>
          <w:szCs w:val="24"/>
        </w:rPr>
        <w:t>December</w:t>
      </w:r>
      <w:r w:rsidR="001252C2">
        <w:rPr>
          <w:sz w:val="24"/>
          <w:szCs w:val="24"/>
        </w:rPr>
        <w:t xml:space="preserve"> </w:t>
      </w:r>
      <w:r>
        <w:rPr>
          <w:sz w:val="24"/>
          <w:szCs w:val="24"/>
        </w:rPr>
        <w:t>as indicated in the above schedule.</w:t>
      </w:r>
    </w:p>
    <w:sectPr w:rsidR="0032377A" w:rsidRPr="0032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A"/>
    <w:rsid w:val="00110F95"/>
    <w:rsid w:val="001252C2"/>
    <w:rsid w:val="0032377A"/>
    <w:rsid w:val="006738F4"/>
    <w:rsid w:val="007D3376"/>
    <w:rsid w:val="00922EC4"/>
    <w:rsid w:val="00962B2F"/>
    <w:rsid w:val="00A54E67"/>
    <w:rsid w:val="00AB20E3"/>
    <w:rsid w:val="00AF4773"/>
    <w:rsid w:val="00DB1144"/>
    <w:rsid w:val="00FB0C25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819E"/>
  <w15:chartTrackingRefBased/>
  <w15:docId w15:val="{5B0F1814-13EE-4815-88E9-2FD8FD8D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Duke</dc:creator>
  <cp:keywords/>
  <dc:description/>
  <cp:lastModifiedBy>Jerry Sitton</cp:lastModifiedBy>
  <cp:revision>2</cp:revision>
  <dcterms:created xsi:type="dcterms:W3CDTF">2020-01-17T18:07:00Z</dcterms:created>
  <dcterms:modified xsi:type="dcterms:W3CDTF">2020-01-17T18:07:00Z</dcterms:modified>
</cp:coreProperties>
</file>